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5664"/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              komórka organizacyjna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B13469" w:rsidRDefault="003A1B7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Protokół z wyboru wykonawcy zamówienia </w:t>
      </w:r>
    </w:p>
    <w:p w:rsidR="00B13469" w:rsidRDefault="003A1B7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o wartości nie przekraczającej kwoty 130 tysięcy zł.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1. Przedmiot zamówienia:</w:t>
            </w:r>
          </w:p>
        </w:tc>
      </w:tr>
    </w:tbl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Dostawa Drukarki 3D z akcesoriami wraz z ich konfiguracją, montażem i 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uruchomieniem”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Arial" w:hAnsi="Arial" w:cs="Arial"/>
          <w:color w:val="222222"/>
          <w:sz w:val="24"/>
          <w:szCs w:val="24"/>
        </w:rPr>
      </w:pPr>
    </w:p>
    <w:tbl>
      <w:tblPr>
        <w:tblStyle w:val="a0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2. Wartość szacunkowa zamówienia:</w:t>
            </w:r>
          </w:p>
        </w:tc>
      </w:tr>
    </w:tbl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tbl>
      <w:tblPr>
        <w:tblStyle w:val="a1"/>
        <w:tblW w:w="234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</w:tblGrid>
      <w:tr w:rsidR="00B13469">
        <w:tc>
          <w:tcPr>
            <w:tcW w:w="2340" w:type="dxa"/>
          </w:tcPr>
          <w:p w:rsidR="00B13469" w:rsidRDefault="00B134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60 000,00 zł</w:t>
            </w:r>
          </w:p>
        </w:tc>
      </w:tr>
    </w:tbl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497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>
        <w:rPr>
          <w:color w:val="000000"/>
        </w:rPr>
        <w:tab/>
      </w:r>
    </w:p>
    <w:tbl>
      <w:tblPr>
        <w:tblStyle w:val="a2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3.  Porównanie ofert:</w:t>
            </w:r>
          </w:p>
        </w:tc>
      </w:tr>
    </w:tbl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(oferty – pisemne odpowiedzi na zapytanie ofertowe, kosztorysy ofertowe, oferty uzyskane drogą elektroniczną, informacje zebrane na podstawie własnego badania rynku - )</w:t>
      </w:r>
    </w:p>
    <w:tbl>
      <w:tblPr>
        <w:tblStyle w:val="a3"/>
        <w:tblW w:w="6373" w:type="dxa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6"/>
        <w:gridCol w:w="3226"/>
        <w:gridCol w:w="1134"/>
        <w:gridCol w:w="564"/>
        <w:gridCol w:w="993"/>
      </w:tblGrid>
      <w:tr w:rsidR="003A1B76" w:rsidTr="003A1B76">
        <w:trPr>
          <w:trHeight w:val="712"/>
          <w:jc w:val="center"/>
        </w:trPr>
        <w:tc>
          <w:tcPr>
            <w:tcW w:w="456" w:type="dxa"/>
            <w:tcBorders>
              <w:bottom w:val="single" w:sz="4" w:space="0" w:color="000000"/>
            </w:tcBorders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226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Nazwa i adres firmy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Cena  netto zamówienia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VAT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….......%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Wartość brutto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</w:tr>
      <w:tr w:rsidR="003A1B76" w:rsidTr="003A1B76">
        <w:trPr>
          <w:trHeight w:val="804"/>
          <w:jc w:val="center"/>
        </w:trPr>
        <w:tc>
          <w:tcPr>
            <w:tcW w:w="45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22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color w:val="000000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 xml:space="preserve">KREATOR Przemysław </w:t>
            </w:r>
            <w:proofErr w:type="spellStart"/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Oszczapiński</w:t>
            </w:r>
            <w:proofErr w:type="spellEnd"/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color w:val="000000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Adres: 19-300 Ełk Wojska Polskiego 38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color w:val="000000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REGON: 280057253 NIP 848-167-72-45</w:t>
            </w:r>
          </w:p>
        </w:tc>
        <w:tc>
          <w:tcPr>
            <w:tcW w:w="1134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>
              <w:rPr>
                <w:b/>
              </w:rPr>
              <w:t>4308,94</w:t>
            </w:r>
          </w:p>
        </w:tc>
        <w:tc>
          <w:tcPr>
            <w:tcW w:w="564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993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> 500,00</w:t>
            </w:r>
          </w:p>
        </w:tc>
      </w:tr>
      <w:tr w:rsidR="003A1B76" w:rsidTr="003A1B76">
        <w:trPr>
          <w:trHeight w:val="706"/>
          <w:jc w:val="center"/>
        </w:trPr>
        <w:tc>
          <w:tcPr>
            <w:tcW w:w="45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2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4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3A1B76" w:rsidTr="003A1B76">
        <w:trPr>
          <w:trHeight w:val="683"/>
          <w:jc w:val="center"/>
        </w:trPr>
        <w:tc>
          <w:tcPr>
            <w:tcW w:w="45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22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4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3A1B76" w:rsidTr="003A1B76">
        <w:trPr>
          <w:trHeight w:val="694"/>
          <w:jc w:val="center"/>
        </w:trPr>
        <w:tc>
          <w:tcPr>
            <w:tcW w:w="45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22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4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rPr>
          <w:trHeight w:val="590"/>
        </w:trPr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Wskazanie wykonawcy i uzasadnienie wyboru:</w:t>
            </w:r>
          </w:p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Wpłynęła jedna oferta od firmy: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KREATOR Przemysław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Oszczapiński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ul. Wojska Polskiego 38, 19-300 Ełk </w:t>
            </w:r>
          </w:p>
          <w:p w:rsidR="00B13469" w:rsidRDefault="00B1346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</w:tabs>
              <w:rPr>
                <w:color w:val="000000"/>
              </w:rPr>
            </w:pPr>
          </w:p>
        </w:tc>
      </w:tr>
    </w:tbl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                                                                                                                 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Zatwierdzam wybór wykonaw</w:t>
      </w:r>
      <w:r>
        <w:rPr>
          <w:color w:val="000000"/>
        </w:rPr>
        <w:t>cy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.......................................................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i/>
          <w:color w:val="000000"/>
        </w:rPr>
        <w:t>podpis osoby dokonującej wyboru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           data i  podpis Dyrektora 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Załączniki:</w:t>
      </w:r>
    </w:p>
    <w:p w:rsidR="00B13469" w:rsidRDefault="003A1B7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</w:rPr>
        <w:t>Oferty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A1B76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A1B76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sectPr w:rsidR="00B13469" w:rsidSect="00B13469">
      <w:pgSz w:w="11906" w:h="16838"/>
      <w:pgMar w:top="540" w:right="1417" w:bottom="719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604E0"/>
    <w:multiLevelType w:val="multilevel"/>
    <w:tmpl w:val="8C5290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B13469"/>
    <w:rsid w:val="003A1B76"/>
    <w:rsid w:val="00B1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1346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rsid w:val="00B13469"/>
    <w:pPr>
      <w:keepNext/>
      <w:spacing w:before="240" w:after="6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"/>
    <w:next w:val="normal"/>
    <w:rsid w:val="00B134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13469"/>
    <w:pPr>
      <w:keepNext/>
      <w:suppressAutoHyphens w:val="0"/>
      <w:spacing w:line="360" w:lineRule="auto"/>
      <w:jc w:val="center"/>
      <w:outlineLvl w:val="2"/>
    </w:pPr>
    <w:rPr>
      <w:b/>
      <w:bCs/>
      <w:sz w:val="22"/>
      <w:lang w:eastAsia="ar-SA"/>
    </w:rPr>
  </w:style>
  <w:style w:type="paragraph" w:styleId="Nagwek4">
    <w:name w:val="heading 4"/>
    <w:basedOn w:val="normal"/>
    <w:next w:val="normal"/>
    <w:rsid w:val="00B134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134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B13469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13469"/>
  </w:style>
  <w:style w:type="table" w:customStyle="1" w:styleId="TableNormal">
    <w:name w:val="Table Normal"/>
    <w:rsid w:val="00B134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rsid w:val="00B13469"/>
    <w:pPr>
      <w:jc w:val="center"/>
    </w:pPr>
    <w:rPr>
      <w:b/>
      <w:bCs/>
      <w:sz w:val="22"/>
    </w:rPr>
  </w:style>
  <w:style w:type="paragraph" w:styleId="Tekstpodstawowywcity2">
    <w:name w:val="Body Text Indent 2"/>
    <w:basedOn w:val="Normalny"/>
    <w:rsid w:val="00B13469"/>
    <w:pPr>
      <w:spacing w:line="360" w:lineRule="auto"/>
      <w:ind w:left="180" w:hanging="180"/>
    </w:pPr>
  </w:style>
  <w:style w:type="paragraph" w:styleId="Tekstpodstawowywcity3">
    <w:name w:val="Body Text Indent 3"/>
    <w:basedOn w:val="Normalny"/>
    <w:rsid w:val="00B13469"/>
    <w:pPr>
      <w:spacing w:line="360" w:lineRule="auto"/>
      <w:ind w:left="720" w:hanging="360"/>
    </w:pPr>
  </w:style>
  <w:style w:type="paragraph" w:styleId="Tekstdymka">
    <w:name w:val="Balloon Text"/>
    <w:basedOn w:val="Normalny"/>
    <w:rsid w:val="00B13469"/>
    <w:rPr>
      <w:rFonts w:ascii="Tahoma" w:hAnsi="Tahoma" w:cs="Tahoma"/>
      <w:sz w:val="16"/>
      <w:szCs w:val="16"/>
    </w:rPr>
  </w:style>
  <w:style w:type="paragraph" w:customStyle="1" w:styleId="Z4-Tekst-rodkowy">
    <w:name w:val="Z4 - Tekst - środkowy"/>
    <w:rsid w:val="00B13469"/>
    <w:pPr>
      <w:widowControl w:val="0"/>
      <w:tabs>
        <w:tab w:val="right" w:leader="dot" w:pos="9072"/>
      </w:tabs>
      <w:suppressAutoHyphens/>
      <w:autoSpaceDE w:val="0"/>
      <w:autoSpaceDN w:val="0"/>
      <w:adjustRightInd w:val="0"/>
      <w:spacing w:after="57" w:line="235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noProof/>
      <w:position w:val="-1"/>
    </w:rPr>
  </w:style>
  <w:style w:type="character" w:styleId="Pogrubienie">
    <w:name w:val="Strong"/>
    <w:rsid w:val="00B13469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sid w:val="00B13469"/>
    <w:rPr>
      <w:color w:val="B8001A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st1">
    <w:name w:val="st1"/>
    <w:basedOn w:val="Domylnaczcionkaakapitu"/>
    <w:rsid w:val="00B13469"/>
    <w:rPr>
      <w:w w:val="100"/>
      <w:position w:val="-1"/>
      <w:effect w:val="none"/>
      <w:vertAlign w:val="baseline"/>
      <w:cs w:val="0"/>
      <w:em w:val="none"/>
    </w:rPr>
  </w:style>
  <w:style w:type="paragraph" w:customStyle="1" w:styleId="Z-podpispodkropkami">
    <w:name w:val="Z - podpis pod kropkami"/>
    <w:rsid w:val="00B13469"/>
    <w:pPr>
      <w:widowControl w:val="0"/>
      <w:tabs>
        <w:tab w:val="center" w:pos="4536"/>
      </w:tabs>
      <w:suppressAutoHyphens/>
      <w:autoSpaceDE w:val="0"/>
      <w:autoSpaceDN w:val="0"/>
      <w:adjustRightInd w:val="0"/>
      <w:spacing w:line="150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noProof/>
      <w:position w:val="-1"/>
      <w:sz w:val="16"/>
      <w:szCs w:val="16"/>
    </w:rPr>
  </w:style>
  <w:style w:type="character" w:customStyle="1" w:styleId="Nagwek1Znak">
    <w:name w:val="Nagłówek 1 Znak"/>
    <w:rsid w:val="00B13469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efault">
    <w:name w:val="Default"/>
    <w:rsid w:val="00B1346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customStyle="1" w:styleId="apple-converted-space">
    <w:name w:val="apple-converted-space"/>
    <w:basedOn w:val="Domylnaczcionkaakapitu"/>
    <w:rsid w:val="00B13469"/>
    <w:rPr>
      <w:w w:val="100"/>
      <w:position w:val="-1"/>
      <w:effect w:val="none"/>
      <w:vertAlign w:val="baseline"/>
      <w:cs w:val="0"/>
      <w:em w:val="none"/>
    </w:rPr>
  </w:style>
  <w:style w:type="character" w:customStyle="1" w:styleId="Nierozpoznanawzmianka">
    <w:name w:val="Nierozpoznana wzmianka"/>
    <w:qFormat/>
    <w:rsid w:val="00B13469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"/>
    <w:next w:val="normal"/>
    <w:rsid w:val="00B134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M38bzYZOt/WX3EaPT5TiU+g7A==">AMUW2mX55eTyTmBj74TuQit+shl79xKzMlLUjWnDQLOppZUq+sgpQbWFepLgGxHfGAyCQzfA0TUGv2ICTDZEny2W1kcEduBC9GPoss1Heo5/XMxsYsjVfq0=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Matematyka</cp:lastModifiedBy>
  <cp:revision>2</cp:revision>
  <dcterms:created xsi:type="dcterms:W3CDTF">2021-12-28T09:37:00Z</dcterms:created>
  <dcterms:modified xsi:type="dcterms:W3CDTF">2021-12-28T09:37:00Z</dcterms:modified>
</cp:coreProperties>
</file>