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              komórka organizacyjna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B13469" w:rsidRDefault="003A1B7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Protokół z wyboru wykonawcy zamówienia </w:t>
      </w:r>
    </w:p>
    <w:p w:rsidR="00B13469" w:rsidRDefault="003A1B7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o wartości nie przekraczającej kwoty 130 tysięcy zł.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1. Przedmiot zamówienia:</w:t>
            </w:r>
          </w:p>
        </w:tc>
      </w:tr>
    </w:tbl>
    <w:p w:rsidR="00B13469" w:rsidRDefault="003A1B76" w:rsidP="00183F2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Dostawa </w:t>
      </w:r>
      <w:r w:rsidR="00FC0120">
        <w:rPr>
          <w:rFonts w:ascii="Calibri" w:eastAsia="Calibri" w:hAnsi="Calibri" w:cs="Calibri"/>
          <w:color w:val="000000"/>
          <w:sz w:val="22"/>
          <w:szCs w:val="22"/>
        </w:rPr>
        <w:t xml:space="preserve"> 1komputera stacjonarnego</w:t>
      </w:r>
      <w:r w:rsidR="00183F2B">
        <w:rPr>
          <w:rFonts w:ascii="Calibri" w:eastAsia="Calibri" w:hAnsi="Calibri" w:cs="Calibri"/>
          <w:color w:val="000000"/>
          <w:sz w:val="22"/>
          <w:szCs w:val="22"/>
        </w:rPr>
        <w:t xml:space="preserve"> do pracowni informatycznej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Style w:val="a0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2. Wartość szacunkowa zamówienia: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1"/>
        <w:tblW w:w="23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</w:tblGrid>
      <w:tr w:rsidR="00B13469">
        <w:tc>
          <w:tcPr>
            <w:tcW w:w="2340" w:type="dxa"/>
          </w:tcPr>
          <w:p w:rsidR="00B13469" w:rsidRDefault="00B134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13469" w:rsidRDefault="00883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3A1B76">
              <w:rPr>
                <w:b/>
                <w:color w:val="000000"/>
              </w:rPr>
              <w:t>00</w:t>
            </w:r>
            <w:r w:rsidR="00FC0120">
              <w:rPr>
                <w:b/>
                <w:color w:val="000000"/>
              </w:rPr>
              <w:t>0</w:t>
            </w:r>
            <w:r w:rsidR="003A1B76">
              <w:rPr>
                <w:b/>
                <w:color w:val="000000"/>
              </w:rPr>
              <w:t>,00 zł</w:t>
            </w: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49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color w:val="000000"/>
        </w:rPr>
        <w:tab/>
      </w:r>
    </w:p>
    <w:tbl>
      <w:tblPr>
        <w:tblStyle w:val="a2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3.  Porównanie ofert: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(oferty – pisemne odpowiedzi na zapytanie ofertowe, kosztorysy ofertowe, oferty uzyskane drogą elektroniczną, informacje zebrane na podstawie własnego badania rynku - )</w:t>
      </w:r>
    </w:p>
    <w:tbl>
      <w:tblPr>
        <w:tblStyle w:val="a3"/>
        <w:tblW w:w="6373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6"/>
        <w:gridCol w:w="3226"/>
        <w:gridCol w:w="1134"/>
        <w:gridCol w:w="564"/>
        <w:gridCol w:w="993"/>
      </w:tblGrid>
      <w:tr w:rsidR="003A1B76" w:rsidTr="003A1B76">
        <w:trPr>
          <w:trHeight w:val="712"/>
          <w:jc w:val="center"/>
        </w:trPr>
        <w:tc>
          <w:tcPr>
            <w:tcW w:w="456" w:type="dxa"/>
            <w:tcBorders>
              <w:bottom w:val="single" w:sz="4" w:space="0" w:color="000000"/>
            </w:tcBorders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i adres firmy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Cena  netto zamówienia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VAT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….......%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Wartość brutto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</w:tr>
      <w:tr w:rsidR="003A1B76" w:rsidTr="003A1B76">
        <w:trPr>
          <w:trHeight w:val="804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6" w:type="dxa"/>
            <w:vAlign w:val="center"/>
          </w:tcPr>
          <w:p w:rsidR="001F29BD" w:rsidRDefault="001F29BD" w:rsidP="001F29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 xml:space="preserve">KREATOR Przemysław </w:t>
            </w:r>
            <w:proofErr w:type="spellStart"/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Oszczapiński</w:t>
            </w:r>
            <w:proofErr w:type="spellEnd"/>
          </w:p>
          <w:p w:rsidR="001F29BD" w:rsidRDefault="001F29BD" w:rsidP="001F29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Adres: 19-300 Ełk Wojska Polskiego 38</w:t>
            </w:r>
          </w:p>
          <w:p w:rsidR="003A1B76" w:rsidRDefault="001F29BD" w:rsidP="001F29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REGON: 280057253 NIP 848-167-72-45</w:t>
            </w:r>
          </w:p>
        </w:tc>
        <w:tc>
          <w:tcPr>
            <w:tcW w:w="1134" w:type="dxa"/>
            <w:vAlign w:val="center"/>
          </w:tcPr>
          <w:p w:rsidR="003A1B76" w:rsidRDefault="001F29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5093,50</w:t>
            </w:r>
          </w:p>
        </w:tc>
        <w:tc>
          <w:tcPr>
            <w:tcW w:w="56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1F29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6265</w:t>
            </w:r>
          </w:p>
        </w:tc>
      </w:tr>
      <w:tr w:rsidR="003A1B76" w:rsidTr="003A1B76">
        <w:trPr>
          <w:trHeight w:val="706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6" w:type="dxa"/>
            <w:vAlign w:val="center"/>
          </w:tcPr>
          <w:p w:rsidR="003A1B76" w:rsidRDefault="00F840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  <w:r w:rsidRPr="00C60E69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REDERICO S.C.  ul. Zygmuntowska 12 31-314 Kraków</w:t>
            </w:r>
            <w:r w:rsidR="00C60E69" w:rsidRPr="00C60E69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 xml:space="preserve"> </w:t>
            </w:r>
          </w:p>
          <w:p w:rsidR="001F29BD" w:rsidRDefault="001F29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  <w:r w:rsidRPr="001F29BD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NIP - 675-14-85-662</w:t>
            </w:r>
          </w:p>
          <w:p w:rsidR="00CA07A5" w:rsidRPr="00C60E69" w:rsidRDefault="00CA07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 xml:space="preserve">Regon </w:t>
            </w:r>
            <w:r w:rsidRPr="00CA07A5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122748439</w:t>
            </w:r>
          </w:p>
        </w:tc>
        <w:tc>
          <w:tcPr>
            <w:tcW w:w="1134" w:type="dxa"/>
            <w:vAlign w:val="center"/>
          </w:tcPr>
          <w:p w:rsidR="003A1B76" w:rsidRDefault="00CA07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A07A5">
              <w:rPr>
                <w:color w:val="000000"/>
              </w:rPr>
              <w:t>4.248,00</w:t>
            </w:r>
          </w:p>
        </w:tc>
        <w:tc>
          <w:tcPr>
            <w:tcW w:w="564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CA07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A07A5">
              <w:rPr>
                <w:color w:val="000000"/>
              </w:rPr>
              <w:t>5.225,04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rPr>
          <w:trHeight w:val="590"/>
        </w:trPr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Wskazanie wykonawcy i uzasadnienie wyboru:</w:t>
            </w:r>
          </w:p>
          <w:p w:rsidR="00B13469" w:rsidRDefault="003A1B76" w:rsidP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F29BD" w:rsidRPr="00C60E69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REDERICO S.C.  ul. Zygmuntowska 12 31-314 Kraków</w:t>
            </w:r>
            <w:r w:rsidR="008A3E4D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.</w:t>
            </w:r>
          </w:p>
          <w:p w:rsidR="008A3E4D" w:rsidRDefault="008A3E4D" w:rsidP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Cena.</w:t>
            </w: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                                                                                                   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Zatwierdzam wybór wykonawcy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.......................................................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i/>
          <w:color w:val="000000"/>
        </w:rPr>
        <w:t>podpis osoby dokonującej wyboru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  data i  podpis Dyrektora 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Załączniki:</w:t>
      </w:r>
    </w:p>
    <w:p w:rsidR="00B13469" w:rsidRDefault="003A1B7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>Oferty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A1B76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A1B76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sectPr w:rsidR="00B13469" w:rsidSect="00B13469">
      <w:pgSz w:w="11906" w:h="16838"/>
      <w:pgMar w:top="540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04E0"/>
    <w:multiLevelType w:val="multilevel"/>
    <w:tmpl w:val="8C5290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B13469"/>
    <w:rsid w:val="00183F2B"/>
    <w:rsid w:val="001F29BD"/>
    <w:rsid w:val="003A1B76"/>
    <w:rsid w:val="006F359D"/>
    <w:rsid w:val="006F5295"/>
    <w:rsid w:val="00883620"/>
    <w:rsid w:val="008A3E4D"/>
    <w:rsid w:val="00940877"/>
    <w:rsid w:val="00AF503D"/>
    <w:rsid w:val="00B13469"/>
    <w:rsid w:val="00C60E69"/>
    <w:rsid w:val="00CA07A5"/>
    <w:rsid w:val="00DF2E9E"/>
    <w:rsid w:val="00F84055"/>
    <w:rsid w:val="00FC012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1346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rsid w:val="00B13469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"/>
    <w:next w:val="normal"/>
    <w:rsid w:val="00B134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13469"/>
    <w:pPr>
      <w:keepNext/>
      <w:suppressAutoHyphens w:val="0"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"/>
    <w:next w:val="normal"/>
    <w:rsid w:val="00B134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134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1346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13469"/>
  </w:style>
  <w:style w:type="table" w:customStyle="1" w:styleId="TableNormal">
    <w:name w:val="Table Normal"/>
    <w:rsid w:val="00B13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B13469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rsid w:val="00B13469"/>
    <w:pPr>
      <w:spacing w:line="360" w:lineRule="auto"/>
      <w:ind w:left="180" w:hanging="180"/>
    </w:pPr>
  </w:style>
  <w:style w:type="paragraph" w:styleId="Tekstpodstawowywcity3">
    <w:name w:val="Body Text Indent 3"/>
    <w:basedOn w:val="Normalny"/>
    <w:rsid w:val="00B13469"/>
    <w:pPr>
      <w:spacing w:line="360" w:lineRule="auto"/>
      <w:ind w:left="720" w:hanging="360"/>
    </w:pPr>
  </w:style>
  <w:style w:type="paragraph" w:styleId="Tekstdymka">
    <w:name w:val="Balloon Text"/>
    <w:basedOn w:val="Normalny"/>
    <w:rsid w:val="00B13469"/>
    <w:rPr>
      <w:rFonts w:ascii="Tahoma" w:hAnsi="Tahoma" w:cs="Tahoma"/>
      <w:sz w:val="16"/>
      <w:szCs w:val="16"/>
    </w:rPr>
  </w:style>
  <w:style w:type="paragraph" w:customStyle="1" w:styleId="Z4-Tekst-rodkowy">
    <w:name w:val="Z4 - Tekst - środkowy"/>
    <w:rsid w:val="00B13469"/>
    <w:pPr>
      <w:widowControl w:val="0"/>
      <w:tabs>
        <w:tab w:val="right" w:leader="dot" w:pos="9072"/>
      </w:tabs>
      <w:suppressAutoHyphens/>
      <w:autoSpaceDE w:val="0"/>
      <w:autoSpaceDN w:val="0"/>
      <w:adjustRightInd w:val="0"/>
      <w:spacing w:after="57" w:line="235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noProof/>
      <w:position w:val="-1"/>
    </w:rPr>
  </w:style>
  <w:style w:type="character" w:styleId="Pogrubienie">
    <w:name w:val="Strong"/>
    <w:rsid w:val="00B13469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sid w:val="00B13469"/>
    <w:rPr>
      <w:color w:val="B8001A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st1">
    <w:name w:val="st1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paragraph" w:customStyle="1" w:styleId="Z-podpispodkropkami">
    <w:name w:val="Z - podpis pod kropkami"/>
    <w:rsid w:val="00B13469"/>
    <w:pPr>
      <w:widowControl w:val="0"/>
      <w:tabs>
        <w:tab w:val="center" w:pos="4536"/>
      </w:tabs>
      <w:suppressAutoHyphens/>
      <w:autoSpaceDE w:val="0"/>
      <w:autoSpaceDN w:val="0"/>
      <w:adjustRightInd w:val="0"/>
      <w:spacing w:line="15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noProof/>
      <w:position w:val="-1"/>
      <w:sz w:val="16"/>
      <w:szCs w:val="16"/>
    </w:rPr>
  </w:style>
  <w:style w:type="character" w:customStyle="1" w:styleId="Nagwek1Znak">
    <w:name w:val="Nagłówek 1 Znak"/>
    <w:rsid w:val="00B13469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efault">
    <w:name w:val="Default"/>
    <w:rsid w:val="00B1346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apple-converted-space">
    <w:name w:val="apple-converted-space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">
    <w:name w:val="Nierozpoznana wzmianka"/>
    <w:qFormat/>
    <w:rsid w:val="00B1346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"/>
    <w:next w:val="normal"/>
    <w:rsid w:val="00B134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M38bzYZOt/WX3EaPT5TiU+g7A==">AMUW2mX55eTyTmBj74TuQit+shl79xKzMlLUjWnDQLOppZUq+sgpQbWFepLgGxHfGAyCQzfA0TUGv2ICTDZEny2W1kcEduBC9GPoss1Heo5/XMxsYsjVfq0=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Admin102</cp:lastModifiedBy>
  <cp:revision>4</cp:revision>
  <cp:lastPrinted>2022-10-11T11:11:00Z</cp:lastPrinted>
  <dcterms:created xsi:type="dcterms:W3CDTF">2022-10-11T11:11:00Z</dcterms:created>
  <dcterms:modified xsi:type="dcterms:W3CDTF">2022-10-11T11:17:00Z</dcterms:modified>
</cp:coreProperties>
</file>